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4288e299e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83257d4fd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4b510ce72439e" /><Relationship Type="http://schemas.openxmlformats.org/officeDocument/2006/relationships/numbering" Target="/word/numbering.xml" Id="Rb48fb8bac4e84020" /><Relationship Type="http://schemas.openxmlformats.org/officeDocument/2006/relationships/settings" Target="/word/settings.xml" Id="Rec13f5b399f44210" /><Relationship Type="http://schemas.openxmlformats.org/officeDocument/2006/relationships/image" Target="/word/media/018c5f13-a821-476d-9057-07553a8d90ca.png" Id="Rc4a83257d4fd4a20" /></Relationships>
</file>