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a00afefb2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fffd1067e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751fa319d4d40" /><Relationship Type="http://schemas.openxmlformats.org/officeDocument/2006/relationships/numbering" Target="/word/numbering.xml" Id="Rd28305aefe8f49ec" /><Relationship Type="http://schemas.openxmlformats.org/officeDocument/2006/relationships/settings" Target="/word/settings.xml" Id="R790cd27317b5490c" /><Relationship Type="http://schemas.openxmlformats.org/officeDocument/2006/relationships/image" Target="/word/media/119e0cb3-d407-4818-9b22-d48873ad4cbd.png" Id="Rad0fffd1067e43a7" /></Relationships>
</file>