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91077c98a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e26e0cd1b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bc6f4337e4bd0" /><Relationship Type="http://schemas.openxmlformats.org/officeDocument/2006/relationships/numbering" Target="/word/numbering.xml" Id="R24e9825043e343bd" /><Relationship Type="http://schemas.openxmlformats.org/officeDocument/2006/relationships/settings" Target="/word/settings.xml" Id="R2faedc4a7c774191" /><Relationship Type="http://schemas.openxmlformats.org/officeDocument/2006/relationships/image" Target="/word/media/4dc93380-d156-4d46-a401-0951b0a089d5.png" Id="R421e26e0cd1b440b" /></Relationships>
</file>