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5c379864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1579d7a8a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Lomianki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dae21452346b3" /><Relationship Type="http://schemas.openxmlformats.org/officeDocument/2006/relationships/numbering" Target="/word/numbering.xml" Id="Rf5237dff0a7b4eeb" /><Relationship Type="http://schemas.openxmlformats.org/officeDocument/2006/relationships/settings" Target="/word/settings.xml" Id="Ra491a985213d4b11" /><Relationship Type="http://schemas.openxmlformats.org/officeDocument/2006/relationships/image" Target="/word/media/0645632a-3428-4f78-a270-08f555252392.png" Id="R8a61579d7a8a4b6d" /></Relationships>
</file>