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76ce3ace0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5e965f9c7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1e176eeea41c0" /><Relationship Type="http://schemas.openxmlformats.org/officeDocument/2006/relationships/numbering" Target="/word/numbering.xml" Id="Rbd64b8e8210a4fd9" /><Relationship Type="http://schemas.openxmlformats.org/officeDocument/2006/relationships/settings" Target="/word/settings.xml" Id="Rcedd437581824ef4" /><Relationship Type="http://schemas.openxmlformats.org/officeDocument/2006/relationships/image" Target="/word/media/5f6dae3c-7bda-4823-8d3d-44a0f1719408.png" Id="Rafc5e965f9c741e9" /></Relationships>
</file>