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5b3fa4cd9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916af8304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448fc2cdc457d" /><Relationship Type="http://schemas.openxmlformats.org/officeDocument/2006/relationships/numbering" Target="/word/numbering.xml" Id="R46fa04578ec04609" /><Relationship Type="http://schemas.openxmlformats.org/officeDocument/2006/relationships/settings" Target="/word/settings.xml" Id="Rc196a8949d8c42d5" /><Relationship Type="http://schemas.openxmlformats.org/officeDocument/2006/relationships/image" Target="/word/media/303cd226-3d45-4729-b1ea-06ddbc408074.png" Id="R90c916af83044e08" /></Relationships>
</file>