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e4711e4ee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6f4bcc482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3d46243244d4e" /><Relationship Type="http://schemas.openxmlformats.org/officeDocument/2006/relationships/numbering" Target="/word/numbering.xml" Id="R497c3e4cd42c45a0" /><Relationship Type="http://schemas.openxmlformats.org/officeDocument/2006/relationships/settings" Target="/word/settings.xml" Id="R1944c2ee88c64ae3" /><Relationship Type="http://schemas.openxmlformats.org/officeDocument/2006/relationships/image" Target="/word/media/9f831068-f2a1-4454-b0d0-32c3d71f1749.png" Id="R56e6f4bcc48244fe" /></Relationships>
</file>