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ee8461593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c02ee4de1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517d4130d45cc" /><Relationship Type="http://schemas.openxmlformats.org/officeDocument/2006/relationships/numbering" Target="/word/numbering.xml" Id="R3bb0990104e34a7a" /><Relationship Type="http://schemas.openxmlformats.org/officeDocument/2006/relationships/settings" Target="/word/settings.xml" Id="Rd2ef8c41d0864457" /><Relationship Type="http://schemas.openxmlformats.org/officeDocument/2006/relationships/image" Target="/word/media/780005a6-3425-4cf6-9842-5b6625657c69.png" Id="R8a4c02ee4de14248" /></Relationships>
</file>