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c7d88555a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a4e9c5a1e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Losinno,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995b11a4649d2" /><Relationship Type="http://schemas.openxmlformats.org/officeDocument/2006/relationships/numbering" Target="/word/numbering.xml" Id="R50c7ca8ca90949ff" /><Relationship Type="http://schemas.openxmlformats.org/officeDocument/2006/relationships/settings" Target="/word/settings.xml" Id="Rfcf69db44b0b4e0b" /><Relationship Type="http://schemas.openxmlformats.org/officeDocument/2006/relationships/image" Target="/word/media/2cfb0e88-57e2-4b1c-aa1c-16d66b856d39.png" Id="R476a4e9c5a1e4123" /></Relationships>
</file>