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6ab76963cc4d0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3b26c0ac623417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Lososiowice,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2e8c63db594c0f" /><Relationship Type="http://schemas.openxmlformats.org/officeDocument/2006/relationships/numbering" Target="/word/numbering.xml" Id="R1132f10566914e28" /><Relationship Type="http://schemas.openxmlformats.org/officeDocument/2006/relationships/settings" Target="/word/settings.xml" Id="Rda893c2226ec4a3c" /><Relationship Type="http://schemas.openxmlformats.org/officeDocument/2006/relationships/image" Target="/word/media/fe3cedc9-c2be-4f5f-9be7-839fc8d116e7.png" Id="Ra3b26c0ac6234176" /></Relationships>
</file>