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7f4f73e34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91191feaf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Loyden,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d2300a409413f" /><Relationship Type="http://schemas.openxmlformats.org/officeDocument/2006/relationships/numbering" Target="/word/numbering.xml" Id="R7b023943351d48da" /><Relationship Type="http://schemas.openxmlformats.org/officeDocument/2006/relationships/settings" Target="/word/settings.xml" Id="Ra62c1e770752495c" /><Relationship Type="http://schemas.openxmlformats.org/officeDocument/2006/relationships/image" Target="/word/media/3a4fa96a-9eff-45d6-b9f9-9d1ca2ce283a.png" Id="R57691191feaf4be1" /></Relationships>
</file>