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e6ad74b1c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a65e40498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804af9a844b69" /><Relationship Type="http://schemas.openxmlformats.org/officeDocument/2006/relationships/numbering" Target="/word/numbering.xml" Id="R29606f024d0d4c45" /><Relationship Type="http://schemas.openxmlformats.org/officeDocument/2006/relationships/settings" Target="/word/settings.xml" Id="Rdfcc314a4e164265" /><Relationship Type="http://schemas.openxmlformats.org/officeDocument/2006/relationships/image" Target="/word/media/420bad36-27d5-4f87-a6de-66a143cc0047.png" Id="R410a65e404984118" /></Relationships>
</file>