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221fd1c5d42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f34eb72a58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b9daaa5e64670" /><Relationship Type="http://schemas.openxmlformats.org/officeDocument/2006/relationships/numbering" Target="/word/numbering.xml" Id="R9a6e56039b60410b" /><Relationship Type="http://schemas.openxmlformats.org/officeDocument/2006/relationships/settings" Target="/word/settings.xml" Id="Rf1813578ff7a4f2c" /><Relationship Type="http://schemas.openxmlformats.org/officeDocument/2006/relationships/image" Target="/word/media/088e7dc3-4938-4853-89e9-27dd3f6d3540.png" Id="Rf9f34eb72a584059" /></Relationships>
</file>