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79c5a10e1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a16a3d0cd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40e66ae0747c7" /><Relationship Type="http://schemas.openxmlformats.org/officeDocument/2006/relationships/numbering" Target="/word/numbering.xml" Id="Rca34efbaae5c403a" /><Relationship Type="http://schemas.openxmlformats.org/officeDocument/2006/relationships/settings" Target="/word/settings.xml" Id="R0778ba663a364e69" /><Relationship Type="http://schemas.openxmlformats.org/officeDocument/2006/relationships/image" Target="/word/media/d4452e8c-d1b4-4bf8-a105-b707c5086ee7.png" Id="Rc85a16a3d0cd4c55" /></Relationships>
</file>