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77020eb32a47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78300c346540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4e07f5410f47dc" /><Relationship Type="http://schemas.openxmlformats.org/officeDocument/2006/relationships/numbering" Target="/word/numbering.xml" Id="R8563814208e64176" /><Relationship Type="http://schemas.openxmlformats.org/officeDocument/2006/relationships/settings" Target="/word/settings.xml" Id="Rfc1f78afcb084abb" /><Relationship Type="http://schemas.openxmlformats.org/officeDocument/2006/relationships/image" Target="/word/media/9df08ae5-ada1-4452-8d0f-fa1e9692f7cc.png" Id="Re578300c346540ef" /></Relationships>
</file>