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4177bc463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515c89867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df5c2124c48e2" /><Relationship Type="http://schemas.openxmlformats.org/officeDocument/2006/relationships/numbering" Target="/word/numbering.xml" Id="R01bdc547f14f48cc" /><Relationship Type="http://schemas.openxmlformats.org/officeDocument/2006/relationships/settings" Target="/word/settings.xml" Id="R2de215d143604b8c" /><Relationship Type="http://schemas.openxmlformats.org/officeDocument/2006/relationships/image" Target="/word/media/61ab46aa-834c-4284-9f60-f7d1fd3bb1a4.png" Id="R8bd515c8986748c3" /></Relationships>
</file>