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3b83fcf63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c1dfc1ac3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cc34059b64d96" /><Relationship Type="http://schemas.openxmlformats.org/officeDocument/2006/relationships/numbering" Target="/word/numbering.xml" Id="R8393ef6868244cd1" /><Relationship Type="http://schemas.openxmlformats.org/officeDocument/2006/relationships/settings" Target="/word/settings.xml" Id="R5e5769640d3d4fa5" /><Relationship Type="http://schemas.openxmlformats.org/officeDocument/2006/relationships/image" Target="/word/media/dd09084c-875f-461a-9ff4-6835b10f3337.png" Id="R066c1dfc1ac34806" /></Relationships>
</file>