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485834124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a6ce22e47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bf7c80afb43f5" /><Relationship Type="http://schemas.openxmlformats.org/officeDocument/2006/relationships/numbering" Target="/word/numbering.xml" Id="R911a708cb38744b0" /><Relationship Type="http://schemas.openxmlformats.org/officeDocument/2006/relationships/settings" Target="/word/settings.xml" Id="R96657229d3b04776" /><Relationship Type="http://schemas.openxmlformats.org/officeDocument/2006/relationships/image" Target="/word/media/0d803d76-9b0f-4ccc-9bda-48b5f50b54a8.png" Id="R1e0a6ce22e47404d" /></Relationships>
</file>