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1b5bf2d3a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13cdbe140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de6b5293c46e3" /><Relationship Type="http://schemas.openxmlformats.org/officeDocument/2006/relationships/numbering" Target="/word/numbering.xml" Id="Rdc303c7d504042ba" /><Relationship Type="http://schemas.openxmlformats.org/officeDocument/2006/relationships/settings" Target="/word/settings.xml" Id="R5953f3c1c35d4015" /><Relationship Type="http://schemas.openxmlformats.org/officeDocument/2006/relationships/image" Target="/word/media/04b28a16-95dc-484f-a550-56135c0c05ad.png" Id="R70913cdbe1404314" /></Relationships>
</file>