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ea1bf62c0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73072b975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Lubin Rudolty,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c3713d0f04617" /><Relationship Type="http://schemas.openxmlformats.org/officeDocument/2006/relationships/numbering" Target="/word/numbering.xml" Id="R204d82e23c8f4014" /><Relationship Type="http://schemas.openxmlformats.org/officeDocument/2006/relationships/settings" Target="/word/settings.xml" Id="R48c8231fa6f74181" /><Relationship Type="http://schemas.openxmlformats.org/officeDocument/2006/relationships/image" Target="/word/media/127a7b4d-2b81-4a49-94c2-b9619416625c.png" Id="R64573072b97547c5" /></Relationships>
</file>