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d8cc73be1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8b78cc9ca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8113fe62d485b" /><Relationship Type="http://schemas.openxmlformats.org/officeDocument/2006/relationships/numbering" Target="/word/numbering.xml" Id="R5136285351264d30" /><Relationship Type="http://schemas.openxmlformats.org/officeDocument/2006/relationships/settings" Target="/word/settings.xml" Id="R2ca69289a01c466c" /><Relationship Type="http://schemas.openxmlformats.org/officeDocument/2006/relationships/image" Target="/word/media/e6298ce3-619a-45f4-b5ff-056befc4ce29.png" Id="R4758b78cc9ca4782" /></Relationships>
</file>