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b200e414b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664a15c72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dd49be6fb4645" /><Relationship Type="http://schemas.openxmlformats.org/officeDocument/2006/relationships/numbering" Target="/word/numbering.xml" Id="R17cee29cbdb34e45" /><Relationship Type="http://schemas.openxmlformats.org/officeDocument/2006/relationships/settings" Target="/word/settings.xml" Id="R7e074b7311a04717" /><Relationship Type="http://schemas.openxmlformats.org/officeDocument/2006/relationships/image" Target="/word/media/730e862b-cf57-4eb5-a7d7-940d0e408848.png" Id="R4a6664a15c724b28" /></Relationships>
</file>