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c7eb4922347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d284fd18d48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de4c2ed584add" /><Relationship Type="http://schemas.openxmlformats.org/officeDocument/2006/relationships/numbering" Target="/word/numbering.xml" Id="Reea9500931b7441d" /><Relationship Type="http://schemas.openxmlformats.org/officeDocument/2006/relationships/settings" Target="/word/settings.xml" Id="R0acad936c9184d8e" /><Relationship Type="http://schemas.openxmlformats.org/officeDocument/2006/relationships/image" Target="/word/media/60a5efda-e61d-4d9c-ba33-a6acf540b7c5.png" Id="R389d284fd18d4898" /></Relationships>
</file>