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da938747e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2a4e8508a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1cd551fa04cdf" /><Relationship Type="http://schemas.openxmlformats.org/officeDocument/2006/relationships/numbering" Target="/word/numbering.xml" Id="Rde1443e722b446a0" /><Relationship Type="http://schemas.openxmlformats.org/officeDocument/2006/relationships/settings" Target="/word/settings.xml" Id="Rec412b5089634722" /><Relationship Type="http://schemas.openxmlformats.org/officeDocument/2006/relationships/image" Target="/word/media/71ee0151-5b11-4c39-9b60-5457c83aa48c.png" Id="Rf772a4e8508a49c9" /></Relationships>
</file>