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282dc7639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603236756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34ecee97e41c3" /><Relationship Type="http://schemas.openxmlformats.org/officeDocument/2006/relationships/numbering" Target="/word/numbering.xml" Id="R0eb675e8580848d2" /><Relationship Type="http://schemas.openxmlformats.org/officeDocument/2006/relationships/settings" Target="/word/settings.xml" Id="R79f072d958cd486e" /><Relationship Type="http://schemas.openxmlformats.org/officeDocument/2006/relationships/image" Target="/word/media/99f54aa0-7746-4c34-b967-ef47a9fd0524.png" Id="R8836032367564c2f" /></Relationships>
</file>