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ea236795f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21590d309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Lubzina,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7afdbff484250" /><Relationship Type="http://schemas.openxmlformats.org/officeDocument/2006/relationships/numbering" Target="/word/numbering.xml" Id="Rfadb595409b846c3" /><Relationship Type="http://schemas.openxmlformats.org/officeDocument/2006/relationships/settings" Target="/word/settings.xml" Id="Rf9a30f246ebb4ce8" /><Relationship Type="http://schemas.openxmlformats.org/officeDocument/2006/relationships/image" Target="/word/media/9f69e2f0-836c-4739-8ca0-b046dda16b7e.png" Id="R88d21590d3094a54" /></Relationships>
</file>