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942b5fe2546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d60628a68f40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Lucimia,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e07d093c64df8" /><Relationship Type="http://schemas.openxmlformats.org/officeDocument/2006/relationships/numbering" Target="/word/numbering.xml" Id="R5b9e15f6f4784a90" /><Relationship Type="http://schemas.openxmlformats.org/officeDocument/2006/relationships/settings" Target="/word/settings.xml" Id="R8cc645241cc346e6" /><Relationship Type="http://schemas.openxmlformats.org/officeDocument/2006/relationships/image" Target="/word/media/a5f13dd8-1f28-4cd5-847d-0724f453d340.png" Id="R1fd60628a68f4056" /></Relationships>
</file>