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a5c30cd41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2368950eb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00c7d67494e72" /><Relationship Type="http://schemas.openxmlformats.org/officeDocument/2006/relationships/numbering" Target="/word/numbering.xml" Id="Ra5759707989e41f0" /><Relationship Type="http://schemas.openxmlformats.org/officeDocument/2006/relationships/settings" Target="/word/settings.xml" Id="Rc15dd39695984ecb" /><Relationship Type="http://schemas.openxmlformats.org/officeDocument/2006/relationships/image" Target="/word/media/ebf94c7e-b2ac-48d7-b69c-3674dbd2e528.png" Id="Rfaf2368950eb4185" /></Relationships>
</file>