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7b397618d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e2b8f18fe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Ludowinka,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61494968a4573" /><Relationship Type="http://schemas.openxmlformats.org/officeDocument/2006/relationships/numbering" Target="/word/numbering.xml" Id="R1e84cf31767048ef" /><Relationship Type="http://schemas.openxmlformats.org/officeDocument/2006/relationships/settings" Target="/word/settings.xml" Id="Rc22697425c8b438b" /><Relationship Type="http://schemas.openxmlformats.org/officeDocument/2006/relationships/image" Target="/word/media/d9464671-7e8d-4753-a235-d9f5803f57d5.png" Id="R919e2b8f18fe483c" /></Relationships>
</file>