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2421f748b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12aafdda5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83061f7d946b2" /><Relationship Type="http://schemas.openxmlformats.org/officeDocument/2006/relationships/numbering" Target="/word/numbering.xml" Id="R1bd8639ebfa344c8" /><Relationship Type="http://schemas.openxmlformats.org/officeDocument/2006/relationships/settings" Target="/word/settings.xml" Id="R08f8e40f9cbf4c7d" /><Relationship Type="http://schemas.openxmlformats.org/officeDocument/2006/relationships/image" Target="/word/media/91dcf8b2-777f-4ded-ad5f-7e50c0f06161.png" Id="Rab412aafdda5495b" /></Relationships>
</file>