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afc6cebaf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44b9f49d0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86e0f87a148c6" /><Relationship Type="http://schemas.openxmlformats.org/officeDocument/2006/relationships/numbering" Target="/word/numbering.xml" Id="R355473177108477c" /><Relationship Type="http://schemas.openxmlformats.org/officeDocument/2006/relationships/settings" Target="/word/settings.xml" Id="R6c0f3b57cb5645c9" /><Relationship Type="http://schemas.openxmlformats.org/officeDocument/2006/relationships/image" Target="/word/media/5ac956a4-a015-41b9-a445-0c9d44fd851a.png" Id="R32c44b9f49d04a69" /></Relationships>
</file>