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092edb70a94e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cea18a0e5a4f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Ludwin,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867b0773d848e4" /><Relationship Type="http://schemas.openxmlformats.org/officeDocument/2006/relationships/numbering" Target="/word/numbering.xml" Id="Rc72a31fb820342f9" /><Relationship Type="http://schemas.openxmlformats.org/officeDocument/2006/relationships/settings" Target="/word/settings.xml" Id="R215b1acb6e7d4bda" /><Relationship Type="http://schemas.openxmlformats.org/officeDocument/2006/relationships/image" Target="/word/media/0cf93c66-217c-41c5-a133-2a88f7ad8d85.png" Id="R38cea18a0e5a4f89" /></Relationships>
</file>