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1bc851b81049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ab04aa1c184f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Lukaszewo,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3911646b54431d" /><Relationship Type="http://schemas.openxmlformats.org/officeDocument/2006/relationships/numbering" Target="/word/numbering.xml" Id="Rd2628e824e2c4b3a" /><Relationship Type="http://schemas.openxmlformats.org/officeDocument/2006/relationships/settings" Target="/word/settings.xml" Id="Rf2b212f75e1a4c0f" /><Relationship Type="http://schemas.openxmlformats.org/officeDocument/2006/relationships/image" Target="/word/media/ae2d85e7-38a4-4d4c-aab2-e37d3af9017b.png" Id="R4bab04aa1c184f10" /></Relationships>
</file>