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916cd2c33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b27e33ca143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Lukjany,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23c0e690140df" /><Relationship Type="http://schemas.openxmlformats.org/officeDocument/2006/relationships/numbering" Target="/word/numbering.xml" Id="Rd3565d0c1ec54619" /><Relationship Type="http://schemas.openxmlformats.org/officeDocument/2006/relationships/settings" Target="/word/settings.xml" Id="Rdd026cb757134f23" /><Relationship Type="http://schemas.openxmlformats.org/officeDocument/2006/relationships/image" Target="/word/media/c76a6ae6-2350-497c-9c92-4df1a35b611c.png" Id="R757b27e33ca14326" /></Relationships>
</file>