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986cd27a8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df61e1757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95f7ace1341b6" /><Relationship Type="http://schemas.openxmlformats.org/officeDocument/2006/relationships/numbering" Target="/word/numbering.xml" Id="R5ec9cb1c10244495" /><Relationship Type="http://schemas.openxmlformats.org/officeDocument/2006/relationships/settings" Target="/word/settings.xml" Id="Rf66cb16595e74895" /><Relationship Type="http://schemas.openxmlformats.org/officeDocument/2006/relationships/image" Target="/word/media/31590ab9-03f2-45be-9188-6f4afacf1c8d.png" Id="R008df61e17574e6c" /></Relationships>
</file>