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1f2a90605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fb065ffa6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20c5dc05d458e" /><Relationship Type="http://schemas.openxmlformats.org/officeDocument/2006/relationships/numbering" Target="/word/numbering.xml" Id="Rc74021e80faf4f23" /><Relationship Type="http://schemas.openxmlformats.org/officeDocument/2006/relationships/settings" Target="/word/settings.xml" Id="Rfd80667995494f0b" /><Relationship Type="http://schemas.openxmlformats.org/officeDocument/2006/relationships/image" Target="/word/media/d8d945e1-736c-4aee-a484-275a91929fdf.png" Id="Rbe0fb065ffa64e32" /></Relationships>
</file>