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5abf1c3ac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c47ee5d0a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Lukowice Brzeskie,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c4ff7d7524ea5" /><Relationship Type="http://schemas.openxmlformats.org/officeDocument/2006/relationships/numbering" Target="/word/numbering.xml" Id="R3ecdcdf6be494f7b" /><Relationship Type="http://schemas.openxmlformats.org/officeDocument/2006/relationships/settings" Target="/word/settings.xml" Id="Radc08e2742504a90" /><Relationship Type="http://schemas.openxmlformats.org/officeDocument/2006/relationships/image" Target="/word/media/d8315751-0b2b-4dac-9a43-45899bbddd6e.png" Id="Rf72c47ee5d0a4600" /></Relationships>
</file>