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cbbbba5d9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655f9f03b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Lukowisko,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47b23fc5549a3" /><Relationship Type="http://schemas.openxmlformats.org/officeDocument/2006/relationships/numbering" Target="/word/numbering.xml" Id="R7e728c70a074466b" /><Relationship Type="http://schemas.openxmlformats.org/officeDocument/2006/relationships/settings" Target="/word/settings.xml" Id="Rd06bfed00db64057" /><Relationship Type="http://schemas.openxmlformats.org/officeDocument/2006/relationships/image" Target="/word/media/64b2e3dc-f51d-44d2-a285-89f0013f79e4.png" Id="R8a9655f9f03b4998" /></Relationships>
</file>