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5a71bac4a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f4803bfcd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Lumbie,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245c7d09f4e81" /><Relationship Type="http://schemas.openxmlformats.org/officeDocument/2006/relationships/numbering" Target="/word/numbering.xml" Id="Rd8703fabef7b4241" /><Relationship Type="http://schemas.openxmlformats.org/officeDocument/2006/relationships/settings" Target="/word/settings.xml" Id="R7ce37b89357e4c5b" /><Relationship Type="http://schemas.openxmlformats.org/officeDocument/2006/relationships/image" Target="/word/media/96a785d1-bc41-4cf6-b7fd-8a64c0f3ef97.png" Id="R2f2f4803bfcd48ba" /></Relationships>
</file>