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3ffe7eae5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ce4f0bea7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Luplanka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bd61dba6546a1" /><Relationship Type="http://schemas.openxmlformats.org/officeDocument/2006/relationships/numbering" Target="/word/numbering.xml" Id="R9edd4beb0519440a" /><Relationship Type="http://schemas.openxmlformats.org/officeDocument/2006/relationships/settings" Target="/word/settings.xml" Id="R909be400ad49458a" /><Relationship Type="http://schemas.openxmlformats.org/officeDocument/2006/relationships/image" Target="/word/media/902ccdea-5a8f-441f-ab5c-4cb16ad9b4dd.png" Id="Ra1bce4f0bea743ab" /></Relationships>
</file>