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0b9c3bdd3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c6f99c480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85f75211745fa" /><Relationship Type="http://schemas.openxmlformats.org/officeDocument/2006/relationships/numbering" Target="/word/numbering.xml" Id="Rc027f012e32741a0" /><Relationship Type="http://schemas.openxmlformats.org/officeDocument/2006/relationships/settings" Target="/word/settings.xml" Id="R14117fa61a3440ea" /><Relationship Type="http://schemas.openxmlformats.org/officeDocument/2006/relationships/image" Target="/word/media/dfae2eb8-4484-4b81-9979-7286f2a0c7a4.png" Id="R747c6f99c4804a94" /></Relationships>
</file>