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6d5aa692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b73dfc0a8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a4177d747465c" /><Relationship Type="http://schemas.openxmlformats.org/officeDocument/2006/relationships/numbering" Target="/word/numbering.xml" Id="R4f7c8ad0d59544e3" /><Relationship Type="http://schemas.openxmlformats.org/officeDocument/2006/relationships/settings" Target="/word/settings.xml" Id="R5d1236ad8ca44281" /><Relationship Type="http://schemas.openxmlformats.org/officeDocument/2006/relationships/image" Target="/word/media/14badee7-6092-49b4-aad2-5824fe6ada22.png" Id="R501b73dfc0a84278" /></Relationships>
</file>