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3ea4e856a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85476dac8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c036e4d7a4791" /><Relationship Type="http://schemas.openxmlformats.org/officeDocument/2006/relationships/numbering" Target="/word/numbering.xml" Id="R806972ec08b1403d" /><Relationship Type="http://schemas.openxmlformats.org/officeDocument/2006/relationships/settings" Target="/word/settings.xml" Id="R1ca61aaa0395450f" /><Relationship Type="http://schemas.openxmlformats.org/officeDocument/2006/relationships/image" Target="/word/media/2298494e-61fc-48e4-8439-067ed9ca09f7.png" Id="Rce385476dac84dae" /></Relationships>
</file>