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477f9d630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8bb444fd5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Lutgnia,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2da59ba36458d" /><Relationship Type="http://schemas.openxmlformats.org/officeDocument/2006/relationships/numbering" Target="/word/numbering.xml" Id="R12e61028309b4dea" /><Relationship Type="http://schemas.openxmlformats.org/officeDocument/2006/relationships/settings" Target="/word/settings.xml" Id="R44945015b6524c34" /><Relationship Type="http://schemas.openxmlformats.org/officeDocument/2006/relationships/image" Target="/word/media/9f094dd6-27d5-4c4f-b1fe-165f34abc22f.png" Id="Rf958bb444fd54997" /></Relationships>
</file>