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c6893870a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f40a779b2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9b063e93741d0" /><Relationship Type="http://schemas.openxmlformats.org/officeDocument/2006/relationships/numbering" Target="/word/numbering.xml" Id="R931d02d5602c4c56" /><Relationship Type="http://schemas.openxmlformats.org/officeDocument/2006/relationships/settings" Target="/word/settings.xml" Id="R74e5d2ec22d441ca" /><Relationship Type="http://schemas.openxmlformats.org/officeDocument/2006/relationships/image" Target="/word/media/5c0aa09a-8bb7-4078-abbd-a496f2ca62d9.png" Id="Rdc9f40a779b24ead" /></Relationships>
</file>