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a5a285f14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16e5c884f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9702cee304234" /><Relationship Type="http://schemas.openxmlformats.org/officeDocument/2006/relationships/numbering" Target="/word/numbering.xml" Id="R47142b2feb534737" /><Relationship Type="http://schemas.openxmlformats.org/officeDocument/2006/relationships/settings" Target="/word/settings.xml" Id="Rdc47bec5de8a44f0" /><Relationship Type="http://schemas.openxmlformats.org/officeDocument/2006/relationships/image" Target="/word/media/af554bc5-26c0-42d8-9e09-c93c9c131ae4.png" Id="Rf8816e5c884f432d" /></Relationships>
</file>