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8c38503cc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cf5db122e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f079cf40a4804" /><Relationship Type="http://schemas.openxmlformats.org/officeDocument/2006/relationships/numbering" Target="/word/numbering.xml" Id="R89ce9dd0bfa04daf" /><Relationship Type="http://schemas.openxmlformats.org/officeDocument/2006/relationships/settings" Target="/word/settings.xml" Id="Rb774f2716e4d431e" /><Relationship Type="http://schemas.openxmlformats.org/officeDocument/2006/relationships/image" Target="/word/media/acc78596-5023-4c93-ae19-dc09bf7d4644.png" Id="Ra75cf5db122e4596" /></Relationships>
</file>