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622de5249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c78787c13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f246b8f0a4280" /><Relationship Type="http://schemas.openxmlformats.org/officeDocument/2006/relationships/numbering" Target="/word/numbering.xml" Id="Rd26b5c84a0194923" /><Relationship Type="http://schemas.openxmlformats.org/officeDocument/2006/relationships/settings" Target="/word/settings.xml" Id="R3900a77ce9c74d06" /><Relationship Type="http://schemas.openxmlformats.org/officeDocument/2006/relationships/image" Target="/word/media/843bc2cc-f353-4a47-8b64-0719042a2b18.png" Id="R0d8c78787c134ea1" /></Relationships>
</file>