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4ac38f975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495657bbe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4cc0e567540ff" /><Relationship Type="http://schemas.openxmlformats.org/officeDocument/2006/relationships/numbering" Target="/word/numbering.xml" Id="R1e49760621bb4455" /><Relationship Type="http://schemas.openxmlformats.org/officeDocument/2006/relationships/settings" Target="/word/settings.xml" Id="Rda8fae66a9434df9" /><Relationship Type="http://schemas.openxmlformats.org/officeDocument/2006/relationships/image" Target="/word/media/10db77f3-6ff2-459f-90e9-f3d1e70e9eb6.png" Id="R5ce495657bbe4298" /></Relationships>
</file>