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b750c588334b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133219bfd448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Maczewo,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c0408bde74484f" /><Relationship Type="http://schemas.openxmlformats.org/officeDocument/2006/relationships/numbering" Target="/word/numbering.xml" Id="Rce596b3d4eb44ee5" /><Relationship Type="http://schemas.openxmlformats.org/officeDocument/2006/relationships/settings" Target="/word/settings.xml" Id="R620206bf32de464d" /><Relationship Type="http://schemas.openxmlformats.org/officeDocument/2006/relationships/image" Target="/word/media/a31c6f57-dd10-459b-8657-84ee8ab01c32.png" Id="R6e133219bfd44847" /></Relationships>
</file>